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AE1" w:rsidRDefault="00D54AE1" w:rsidP="00D54AE1"/>
    <w:p w:rsidR="00D54AE1" w:rsidRDefault="00D54AE1" w:rsidP="00D54AE1">
      <w:proofErr w:type="spellStart"/>
      <w:r>
        <w:t>Biochar</w:t>
      </w:r>
      <w:proofErr w:type="spellEnd"/>
      <w:r>
        <w:t xml:space="preserve"> </w:t>
      </w:r>
      <w:proofErr w:type="spellStart"/>
      <w:r>
        <w:t>toprağı</w:t>
      </w:r>
      <w:proofErr w:type="spellEnd"/>
      <w:r>
        <w:t xml:space="preserve"> </w:t>
      </w:r>
      <w:proofErr w:type="spellStart"/>
      <w:r>
        <w:t>iyileştirir</w:t>
      </w:r>
      <w:proofErr w:type="spellEnd"/>
      <w:r>
        <w:t xml:space="preserve">. </w:t>
      </w:r>
      <w:proofErr w:type="spellStart"/>
      <w:r>
        <w:t>Tarımsal</w:t>
      </w:r>
      <w:proofErr w:type="spellEnd"/>
      <w:r>
        <w:t xml:space="preserve"> </w:t>
      </w:r>
      <w:proofErr w:type="spellStart"/>
      <w:r>
        <w:t>atıkları</w:t>
      </w:r>
      <w:proofErr w:type="spellEnd"/>
      <w:r>
        <w:t xml:space="preserve"> </w:t>
      </w:r>
      <w:proofErr w:type="spellStart"/>
      <w:r>
        <w:t>karbon</w:t>
      </w:r>
      <w:proofErr w:type="spellEnd"/>
      <w:r>
        <w:t xml:space="preserve"> </w:t>
      </w:r>
      <w:proofErr w:type="spellStart"/>
      <w:r>
        <w:t>tutan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toprakları</w:t>
      </w:r>
      <w:proofErr w:type="spellEnd"/>
      <w:r>
        <w:t xml:space="preserve"> </w:t>
      </w:r>
      <w:proofErr w:type="spellStart"/>
      <w:r>
        <w:t>daha</w:t>
      </w:r>
      <w:proofErr w:type="spellEnd"/>
      <w:r>
        <w:t xml:space="preserve"> </w:t>
      </w:r>
      <w:proofErr w:type="spellStart"/>
      <w:r>
        <w:t>verimli</w:t>
      </w:r>
      <w:proofErr w:type="spellEnd"/>
      <w:r>
        <w:t xml:space="preserve"> hale </w:t>
      </w:r>
      <w:proofErr w:type="spellStart"/>
      <w:r>
        <w:t>getiren</w:t>
      </w:r>
      <w:proofErr w:type="spellEnd"/>
      <w:r>
        <w:t xml:space="preserve"> </w:t>
      </w:r>
      <w:proofErr w:type="spellStart"/>
      <w:r>
        <w:t>güçlü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toprak</w:t>
      </w:r>
      <w:proofErr w:type="spellEnd"/>
      <w:r>
        <w:t xml:space="preserve"> </w:t>
      </w:r>
      <w:proofErr w:type="spellStart"/>
      <w:r>
        <w:t>zenginleştiriciye</w:t>
      </w:r>
      <w:proofErr w:type="spellEnd"/>
      <w:r>
        <w:t xml:space="preserve"> </w:t>
      </w:r>
      <w:proofErr w:type="spellStart"/>
      <w:r>
        <w:t>dönüştürerek</w:t>
      </w:r>
      <w:proofErr w:type="spellEnd"/>
      <w:r>
        <w:t xml:space="preserve"> </w:t>
      </w:r>
      <w:proofErr w:type="spellStart"/>
      <w:r>
        <w:t>gıda</w:t>
      </w:r>
      <w:proofErr w:type="spellEnd"/>
      <w:r>
        <w:t xml:space="preserve"> </w:t>
      </w:r>
      <w:proofErr w:type="spellStart"/>
      <w:r>
        <w:t>güvenliğini</w:t>
      </w:r>
      <w:proofErr w:type="spellEnd"/>
      <w:r>
        <w:t xml:space="preserve"> </w:t>
      </w:r>
      <w:proofErr w:type="spellStart"/>
      <w:r>
        <w:t>artırabilir</w:t>
      </w:r>
      <w:proofErr w:type="spellEnd"/>
      <w:r>
        <w:t xml:space="preserve">, </w:t>
      </w:r>
      <w:proofErr w:type="spellStart"/>
      <w:r>
        <w:t>ormansızlaşmayı</w:t>
      </w:r>
      <w:proofErr w:type="spellEnd"/>
      <w:r>
        <w:t xml:space="preserve"> </w:t>
      </w:r>
      <w:proofErr w:type="spellStart"/>
      <w:r>
        <w:t>engelleyebilir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ekim</w:t>
      </w:r>
      <w:proofErr w:type="spellEnd"/>
      <w:r>
        <w:t xml:space="preserve"> </w:t>
      </w:r>
      <w:proofErr w:type="spellStart"/>
      <w:r>
        <w:t>alanı</w:t>
      </w:r>
      <w:proofErr w:type="spellEnd"/>
      <w:r>
        <w:t xml:space="preserve"> </w:t>
      </w:r>
      <w:proofErr w:type="spellStart"/>
      <w:r>
        <w:t>çeşitliliğini</w:t>
      </w:r>
      <w:proofErr w:type="spellEnd"/>
      <w:r>
        <w:t xml:space="preserve"> </w:t>
      </w:r>
      <w:proofErr w:type="spellStart"/>
      <w:r>
        <w:t>koruyabiliriz</w:t>
      </w:r>
      <w:proofErr w:type="spellEnd"/>
      <w:r>
        <w:t>.</w:t>
      </w:r>
    </w:p>
    <w:p w:rsidR="00D54AE1" w:rsidRDefault="00D54AE1" w:rsidP="00D54AE1">
      <w:proofErr w:type="spellStart"/>
      <w:r>
        <w:t>Araştırmalar</w:t>
      </w:r>
      <w:proofErr w:type="spellEnd"/>
      <w:r>
        <w:t xml:space="preserve"> </w:t>
      </w:r>
      <w:r>
        <w:t xml:space="preserve">  </w:t>
      </w:r>
      <w:proofErr w:type="spellStart"/>
      <w:r>
        <w:t>aşağıda</w:t>
      </w:r>
      <w:proofErr w:type="spellEnd"/>
      <w:r>
        <w:t xml:space="preserve"> </w:t>
      </w:r>
      <w:proofErr w:type="spellStart"/>
      <w:proofErr w:type="gramStart"/>
      <w:r>
        <w:t>belirtilen</w:t>
      </w:r>
      <w:proofErr w:type="spellEnd"/>
      <w:r>
        <w:t xml:space="preserve"> </w:t>
      </w:r>
      <w:r>
        <w:t xml:space="preserve"> </w:t>
      </w:r>
      <w:proofErr w:type="spellStart"/>
      <w:r>
        <w:t>faydaları</w:t>
      </w:r>
      <w:proofErr w:type="spellEnd"/>
      <w:proofErr w:type="gramEnd"/>
      <w:r>
        <w:t xml:space="preserve"> </w:t>
      </w:r>
      <w:proofErr w:type="spellStart"/>
      <w:r>
        <w:t>bilimsel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 </w:t>
      </w:r>
      <w:proofErr w:type="spellStart"/>
      <w:r>
        <w:t>doğrulamaktadır</w:t>
      </w:r>
      <w:proofErr w:type="spellEnd"/>
      <w:r>
        <w:t>:</w:t>
      </w:r>
    </w:p>
    <w:p w:rsidR="00D54AE1" w:rsidRDefault="00D54AE1" w:rsidP="00D54AE1">
      <w:pPr>
        <w:pStyle w:val="ListeParagraf"/>
        <w:numPr>
          <w:ilvl w:val="0"/>
          <w:numId w:val="4"/>
        </w:numPr>
      </w:pPr>
      <w:proofErr w:type="spellStart"/>
      <w:r>
        <w:t>Azotun</w:t>
      </w:r>
      <w:proofErr w:type="spellEnd"/>
      <w:r>
        <w:t xml:space="preserve"> </w:t>
      </w:r>
      <w:proofErr w:type="spellStart"/>
      <w:r>
        <w:t>yer</w:t>
      </w:r>
      <w:proofErr w:type="spellEnd"/>
      <w:r>
        <w:t xml:space="preserve"> </w:t>
      </w:r>
      <w:proofErr w:type="spellStart"/>
      <w:r>
        <w:t>altı</w:t>
      </w:r>
      <w:proofErr w:type="spellEnd"/>
      <w:r>
        <w:t xml:space="preserve"> </w:t>
      </w:r>
      <w:proofErr w:type="spellStart"/>
      <w:r>
        <w:t>suyuna</w:t>
      </w:r>
      <w:proofErr w:type="spellEnd"/>
      <w:r>
        <w:t xml:space="preserve"> </w:t>
      </w:r>
      <w:proofErr w:type="spellStart"/>
      <w:r>
        <w:t>sızmasının</w:t>
      </w:r>
      <w:proofErr w:type="spellEnd"/>
      <w:r>
        <w:t xml:space="preserve"> </w:t>
      </w:r>
      <w:proofErr w:type="spellStart"/>
      <w:r>
        <w:t>azalması</w:t>
      </w:r>
      <w:proofErr w:type="spellEnd"/>
    </w:p>
    <w:p w:rsidR="00D54AE1" w:rsidRDefault="00D54AE1" w:rsidP="00D54AE1">
      <w:pPr>
        <w:pStyle w:val="ListeParagraf"/>
        <w:numPr>
          <w:ilvl w:val="0"/>
          <w:numId w:val="4"/>
        </w:numPr>
      </w:pPr>
      <w:proofErr w:type="spellStart"/>
      <w:r>
        <w:t>Azot</w:t>
      </w:r>
      <w:proofErr w:type="spellEnd"/>
      <w:r>
        <w:t xml:space="preserve"> </w:t>
      </w:r>
      <w:proofErr w:type="spellStart"/>
      <w:r>
        <w:t>oksit</w:t>
      </w:r>
      <w:proofErr w:type="spellEnd"/>
      <w:r>
        <w:t xml:space="preserve"> </w:t>
      </w:r>
      <w:proofErr w:type="spellStart"/>
      <w:r>
        <w:t>emisyonlarının</w:t>
      </w:r>
      <w:proofErr w:type="spellEnd"/>
      <w:r>
        <w:t xml:space="preserve"> </w:t>
      </w:r>
      <w:proofErr w:type="spellStart"/>
      <w:r>
        <w:t>olası</w:t>
      </w:r>
      <w:proofErr w:type="spellEnd"/>
      <w:r>
        <w:t xml:space="preserve"> </w:t>
      </w:r>
      <w:proofErr w:type="spellStart"/>
      <w:r>
        <w:t>azalması</w:t>
      </w:r>
      <w:proofErr w:type="spellEnd"/>
    </w:p>
    <w:p w:rsidR="00D54AE1" w:rsidRDefault="00D54AE1" w:rsidP="00D54AE1">
      <w:pPr>
        <w:pStyle w:val="ListeParagraf"/>
        <w:numPr>
          <w:ilvl w:val="0"/>
          <w:numId w:val="4"/>
        </w:numPr>
      </w:pPr>
      <w:proofErr w:type="spellStart"/>
      <w:r>
        <w:t>Toprak</w:t>
      </w:r>
      <w:proofErr w:type="spellEnd"/>
      <w:r>
        <w:t xml:space="preserve"> </w:t>
      </w:r>
      <w:proofErr w:type="spellStart"/>
      <w:r>
        <w:t>verimliliğinin</w:t>
      </w:r>
      <w:proofErr w:type="spellEnd"/>
      <w:r>
        <w:t xml:space="preserve"> </w:t>
      </w:r>
      <w:proofErr w:type="spellStart"/>
      <w:r>
        <w:t>artmasıyla</w:t>
      </w:r>
      <w:proofErr w:type="spellEnd"/>
      <w:r>
        <w:t xml:space="preserve"> </w:t>
      </w:r>
      <w:proofErr w:type="spellStart"/>
      <w:r>
        <w:t>sonuçlanan</w:t>
      </w:r>
      <w:proofErr w:type="spellEnd"/>
      <w:r>
        <w:t xml:space="preserve"> </w:t>
      </w:r>
      <w:proofErr w:type="spellStart"/>
      <w:r>
        <w:t>artan</w:t>
      </w:r>
      <w:proofErr w:type="spellEnd"/>
      <w:r>
        <w:t xml:space="preserve"> </w:t>
      </w:r>
      <w:proofErr w:type="spellStart"/>
      <w:r>
        <w:t>katyon</w:t>
      </w:r>
      <w:proofErr w:type="spellEnd"/>
      <w:r>
        <w:t xml:space="preserve"> </w:t>
      </w:r>
      <w:proofErr w:type="spellStart"/>
      <w:r>
        <w:t>değişim</w:t>
      </w:r>
      <w:proofErr w:type="spellEnd"/>
      <w:r>
        <w:t xml:space="preserve"> </w:t>
      </w:r>
      <w:proofErr w:type="spellStart"/>
      <w:r>
        <w:t>kapasitesi</w:t>
      </w:r>
      <w:proofErr w:type="spellEnd"/>
    </w:p>
    <w:p w:rsidR="00D54AE1" w:rsidRDefault="00D54AE1" w:rsidP="00D54AE1">
      <w:pPr>
        <w:pStyle w:val="ListeParagraf"/>
        <w:numPr>
          <w:ilvl w:val="0"/>
          <w:numId w:val="4"/>
        </w:numPr>
      </w:pPr>
      <w:proofErr w:type="spellStart"/>
      <w:r>
        <w:t>Toprak</w:t>
      </w:r>
      <w:proofErr w:type="spellEnd"/>
      <w:r>
        <w:t xml:space="preserve"> </w:t>
      </w:r>
      <w:proofErr w:type="spellStart"/>
      <w:r>
        <w:t>asitliğinin</w:t>
      </w:r>
      <w:proofErr w:type="spellEnd"/>
      <w:r>
        <w:t xml:space="preserve"> </w:t>
      </w:r>
      <w:proofErr w:type="spellStart"/>
      <w:r>
        <w:t>azaltılması</w:t>
      </w:r>
      <w:proofErr w:type="spellEnd"/>
    </w:p>
    <w:p w:rsidR="00D54AE1" w:rsidRDefault="00D54AE1" w:rsidP="00D54AE1">
      <w:pPr>
        <w:pStyle w:val="ListeParagraf"/>
        <w:numPr>
          <w:ilvl w:val="0"/>
          <w:numId w:val="4"/>
        </w:numPr>
      </w:pPr>
      <w:proofErr w:type="spellStart"/>
      <w:r>
        <w:t>Artan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tutma</w:t>
      </w:r>
      <w:proofErr w:type="spellEnd"/>
    </w:p>
    <w:p w:rsidR="00D54AE1" w:rsidRDefault="00D54AE1" w:rsidP="00D54AE1">
      <w:pPr>
        <w:pStyle w:val="ListeParagraf"/>
        <w:numPr>
          <w:ilvl w:val="0"/>
          <w:numId w:val="4"/>
        </w:numPr>
      </w:pPr>
      <w:proofErr w:type="spellStart"/>
      <w:r>
        <w:t>Yararlı</w:t>
      </w:r>
      <w:proofErr w:type="spellEnd"/>
      <w:r>
        <w:t xml:space="preserve"> </w:t>
      </w:r>
      <w:proofErr w:type="spellStart"/>
      <w:r>
        <w:t>toprak</w:t>
      </w:r>
      <w:proofErr w:type="spellEnd"/>
      <w:r>
        <w:t xml:space="preserve"> </w:t>
      </w:r>
      <w:proofErr w:type="spellStart"/>
      <w:r>
        <w:t>mikroplarının</w:t>
      </w:r>
      <w:proofErr w:type="spellEnd"/>
      <w:r>
        <w:t xml:space="preserve"> </w:t>
      </w:r>
      <w:proofErr w:type="spellStart"/>
      <w:r>
        <w:t>sayısının</w:t>
      </w:r>
      <w:proofErr w:type="spellEnd"/>
      <w:r>
        <w:t xml:space="preserve"> </w:t>
      </w:r>
      <w:proofErr w:type="spellStart"/>
      <w:r>
        <w:t>artması</w:t>
      </w:r>
      <w:proofErr w:type="spellEnd"/>
    </w:p>
    <w:p w:rsidR="00D54AE1" w:rsidRDefault="00D54AE1" w:rsidP="00D54AE1">
      <w:proofErr w:type="gramStart"/>
      <w:r>
        <w:t>Bio</w:t>
      </w:r>
      <w:r>
        <w:t xml:space="preserve">  </w:t>
      </w:r>
      <w:proofErr w:type="spellStart"/>
      <w:r>
        <w:t>Karbon</w:t>
      </w:r>
      <w:proofErr w:type="spellEnd"/>
      <w:proofErr w:type="gramEnd"/>
      <w:r>
        <w:t xml:space="preserve"> </w:t>
      </w:r>
      <w:proofErr w:type="spellStart"/>
      <w:r>
        <w:t>hemen</w:t>
      </w:r>
      <w:proofErr w:type="spellEnd"/>
      <w:r>
        <w:t xml:space="preserve"> </w:t>
      </w:r>
      <w:proofErr w:type="spellStart"/>
      <w:r>
        <w:t>hemen</w:t>
      </w:r>
      <w:proofErr w:type="spellEnd"/>
      <w:r>
        <w:t xml:space="preserve"> her </w:t>
      </w:r>
      <w:proofErr w:type="spellStart"/>
      <w:r>
        <w:t>toprağı</w:t>
      </w:r>
      <w:proofErr w:type="spellEnd"/>
      <w:r>
        <w:t xml:space="preserve"> </w:t>
      </w:r>
      <w:proofErr w:type="spellStart"/>
      <w:r>
        <w:t>iyileştirebilir</w:t>
      </w:r>
      <w:proofErr w:type="spellEnd"/>
      <w:r>
        <w:t xml:space="preserve">. </w:t>
      </w:r>
      <w:proofErr w:type="spellStart"/>
      <w:r>
        <w:t>Az</w:t>
      </w:r>
      <w:proofErr w:type="spellEnd"/>
      <w:r>
        <w:t xml:space="preserve"> </w:t>
      </w:r>
      <w:proofErr w:type="spellStart"/>
      <w:r>
        <w:t>yağış</w:t>
      </w:r>
      <w:proofErr w:type="spellEnd"/>
      <w:r>
        <w:t xml:space="preserve"> alan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besin</w:t>
      </w:r>
      <w:proofErr w:type="spellEnd"/>
      <w:r>
        <w:t xml:space="preserve"> </w:t>
      </w:r>
      <w:proofErr w:type="spellStart"/>
      <w:r>
        <w:t>açısından</w:t>
      </w:r>
      <w:proofErr w:type="spellEnd"/>
      <w:r>
        <w:t xml:space="preserve"> fakir </w:t>
      </w:r>
      <w:proofErr w:type="spellStart"/>
      <w:r>
        <w:t>topraklara</w:t>
      </w:r>
      <w:proofErr w:type="spellEnd"/>
      <w:r>
        <w:t xml:space="preserve"> </w:t>
      </w:r>
      <w:proofErr w:type="spellStart"/>
      <w:r>
        <w:t>sahip</w:t>
      </w:r>
      <w:proofErr w:type="spellEnd"/>
      <w:r>
        <w:t xml:space="preserve"> </w:t>
      </w:r>
      <w:proofErr w:type="spellStart"/>
      <w:r>
        <w:t>alanlar</w:t>
      </w:r>
      <w:proofErr w:type="spellEnd"/>
      <w:r>
        <w:t xml:space="preserve"> </w:t>
      </w:r>
      <w:proofErr w:type="spellStart"/>
      <w:r>
        <w:t>büyük</w:t>
      </w:r>
      <w:proofErr w:type="spellEnd"/>
      <w:r>
        <w:t xml:space="preserve"> </w:t>
      </w:r>
      <w:proofErr w:type="spellStart"/>
      <w:r>
        <w:t>olasılıkla</w:t>
      </w:r>
      <w:proofErr w:type="spellEnd"/>
      <w:r>
        <w:t xml:space="preserve"> </w:t>
      </w:r>
      <w:proofErr w:type="spellStart"/>
      <w:r>
        <w:t>biyo</w:t>
      </w:r>
      <w:proofErr w:type="spellEnd"/>
      <w:r>
        <w:t xml:space="preserve"> </w:t>
      </w:r>
      <w:proofErr w:type="spellStart"/>
      <w:proofErr w:type="gramStart"/>
      <w:r>
        <w:t>Karbon</w:t>
      </w:r>
      <w:proofErr w:type="spellEnd"/>
      <w:r>
        <w:t xml:space="preserve"> </w:t>
      </w:r>
      <w:r>
        <w:t xml:space="preserve"> </w:t>
      </w:r>
      <w:proofErr w:type="spellStart"/>
      <w:r>
        <w:t>ilavesinden</w:t>
      </w:r>
      <w:proofErr w:type="spellEnd"/>
      <w:proofErr w:type="gram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büyük</w:t>
      </w:r>
      <w:proofErr w:type="spellEnd"/>
      <w:r>
        <w:t xml:space="preserve"> </w:t>
      </w:r>
      <w:proofErr w:type="spellStart"/>
      <w:r>
        <w:t>etkiyi</w:t>
      </w:r>
      <w:proofErr w:type="spellEnd"/>
      <w:r>
        <w:t xml:space="preserve"> </w:t>
      </w:r>
      <w:proofErr w:type="spellStart"/>
      <w:r>
        <w:t>görecektir</w:t>
      </w:r>
      <w:proofErr w:type="spellEnd"/>
      <w:r>
        <w:t>.</w:t>
      </w:r>
    </w:p>
    <w:p w:rsidR="0068361A" w:rsidRDefault="00D54AE1" w:rsidP="00D54AE1">
      <w:r>
        <w:t xml:space="preserve">Bu </w:t>
      </w:r>
      <w:proofErr w:type="spellStart"/>
      <w:r>
        <w:t>konuda</w:t>
      </w:r>
      <w:proofErr w:type="spellEnd"/>
      <w:r>
        <w:t xml:space="preserve"> </w:t>
      </w:r>
      <w:proofErr w:type="spellStart"/>
      <w:r>
        <w:t>IBI</w:t>
      </w:r>
      <w:proofErr w:type="spellEnd"/>
      <w:r>
        <w:t xml:space="preserve">, </w:t>
      </w:r>
      <w:proofErr w:type="spellStart"/>
      <w:r>
        <w:t>biyokömür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topraklarla</w:t>
      </w:r>
      <w:proofErr w:type="spellEnd"/>
      <w:r>
        <w:t xml:space="preserve"> </w:t>
      </w:r>
      <w:proofErr w:type="spellStart"/>
      <w:r>
        <w:t>ilgili</w:t>
      </w:r>
      <w:proofErr w:type="spellEnd"/>
      <w:r>
        <w:t xml:space="preserve"> </w:t>
      </w:r>
      <w:proofErr w:type="spellStart"/>
      <w:r>
        <w:t>iki</w:t>
      </w:r>
      <w:proofErr w:type="spellEnd"/>
      <w:r>
        <w:t xml:space="preserve"> </w:t>
      </w:r>
      <w:proofErr w:type="spellStart"/>
      <w:r>
        <w:t>dizi</w:t>
      </w:r>
      <w:proofErr w:type="spellEnd"/>
      <w:r>
        <w:t xml:space="preserve"> </w:t>
      </w:r>
      <w:proofErr w:type="spellStart"/>
      <w:r>
        <w:t>kılavuz</w:t>
      </w:r>
      <w:proofErr w:type="spellEnd"/>
      <w:r>
        <w:t xml:space="preserve"> </w:t>
      </w:r>
      <w:proofErr w:type="spellStart"/>
      <w:r>
        <w:t>oluşturmuştur</w:t>
      </w:r>
      <w:proofErr w:type="spellEnd"/>
    </w:p>
    <w:p w:rsidR="00D54AE1" w:rsidRPr="00D54AE1" w:rsidRDefault="00D54AE1" w:rsidP="00D54AE1">
      <w:r>
        <w:rPr>
          <w:rFonts w:ascii="Arial" w:hAnsi="Arial" w:cs="Arial"/>
          <w:color w:val="FFFFFF"/>
          <w:sz w:val="30"/>
          <w:szCs w:val="30"/>
          <w:shd w:val="clear" w:color="auto" w:fill="323B49"/>
        </w:rPr>
        <w:t xml:space="preserve">International </w:t>
      </w:r>
      <w:proofErr w:type="spellStart"/>
      <w:r>
        <w:rPr>
          <w:rFonts w:ascii="Arial" w:hAnsi="Arial" w:cs="Arial"/>
          <w:color w:val="FFFFFF"/>
          <w:sz w:val="30"/>
          <w:szCs w:val="30"/>
          <w:shd w:val="clear" w:color="auto" w:fill="323B49"/>
        </w:rPr>
        <w:t>Biochar</w:t>
      </w:r>
      <w:proofErr w:type="spellEnd"/>
      <w:r>
        <w:rPr>
          <w:rFonts w:ascii="Arial" w:hAnsi="Arial" w:cs="Arial"/>
          <w:color w:val="FFFFFF"/>
          <w:sz w:val="30"/>
          <w:szCs w:val="30"/>
          <w:shd w:val="clear" w:color="auto" w:fill="323B49"/>
        </w:rPr>
        <w:t xml:space="preserve"> Initiative (</w:t>
      </w:r>
      <w:proofErr w:type="spellStart"/>
      <w:r>
        <w:rPr>
          <w:rFonts w:ascii="Arial" w:hAnsi="Arial" w:cs="Arial"/>
          <w:color w:val="FFFFFF"/>
          <w:sz w:val="30"/>
          <w:szCs w:val="30"/>
          <w:shd w:val="clear" w:color="auto" w:fill="323B49"/>
        </w:rPr>
        <w:t>IBI</w:t>
      </w:r>
      <w:proofErr w:type="spellEnd"/>
      <w:r>
        <w:rPr>
          <w:rFonts w:ascii="Arial" w:hAnsi="Arial" w:cs="Arial"/>
          <w:color w:val="FFFFFF"/>
          <w:sz w:val="30"/>
          <w:szCs w:val="30"/>
          <w:shd w:val="clear" w:color="auto" w:fill="323B49"/>
        </w:rPr>
        <w:t>)</w:t>
      </w:r>
      <w:bookmarkStart w:id="0" w:name="_GoBack"/>
      <w:bookmarkEnd w:id="0"/>
    </w:p>
    <w:sectPr w:rsidR="00D54AE1" w:rsidRPr="00D54AE1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E0B7A"/>
    <w:multiLevelType w:val="hybridMultilevel"/>
    <w:tmpl w:val="D8107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540B9"/>
    <w:multiLevelType w:val="hybridMultilevel"/>
    <w:tmpl w:val="D152B892"/>
    <w:lvl w:ilvl="0" w:tplc="8312BBCA">
      <w:numFmt w:val="bullet"/>
      <w:lvlText w:val="–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3958AB"/>
    <w:multiLevelType w:val="hybridMultilevel"/>
    <w:tmpl w:val="D54C81A8"/>
    <w:lvl w:ilvl="0" w:tplc="8312BBCA">
      <w:numFmt w:val="bullet"/>
      <w:lvlText w:val="–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8891491"/>
    <w:multiLevelType w:val="hybridMultilevel"/>
    <w:tmpl w:val="4426E0F8"/>
    <w:lvl w:ilvl="0" w:tplc="88300E3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  <w:color w:val="auto"/>
        <w:sz w:val="3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AE1"/>
    <w:rsid w:val="0049298F"/>
    <w:rsid w:val="005B58F6"/>
    <w:rsid w:val="0068361A"/>
    <w:rsid w:val="00D54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1CF37A"/>
  <w15:chartTrackingRefBased/>
  <w15:docId w15:val="{5E832FC5-3AB7-43A9-8009-25250FE08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54A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İSKİ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2</cp:revision>
  <dcterms:created xsi:type="dcterms:W3CDTF">2024-08-22T14:40:00Z</dcterms:created>
  <dcterms:modified xsi:type="dcterms:W3CDTF">2024-08-22T14:51:00Z</dcterms:modified>
</cp:coreProperties>
</file>